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copyright infringement cases related with AI.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preparing for meeting with product owner.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papers related to ML models for text copyright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user story with the team, had backlog grooming meeting with team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academic papers regarding AI copyright infringement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Still working on User Story #3, researching for more scholarly articles, and cases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User Story #4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LZGDH80QwQGqfFW03ebaH2NnYg==">CgMxLjA4AHIhMTMxRWFBVFhrd2VtNGJIU21zVU0tamNPa0IxUjhuZmQy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